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w:t>
      </w:r>
      <w:proofErr w:type="spellStart"/>
      <w:r w:rsidRPr="007A0AF6">
        <w:rPr>
          <w:rFonts w:cs="TimesNewRoman"/>
          <w:sz w:val="20"/>
          <w:szCs w:val="20"/>
        </w:rPr>
        <w:t>d.m.</w:t>
      </w:r>
      <w:proofErr w:type="spellEnd"/>
      <w:r w:rsidRPr="007A0AF6">
        <w:rPr>
          <w:rFonts w:cs="TimesNewRoman"/>
          <w:sz w:val="20"/>
          <w:szCs w:val="20"/>
        </w:rPr>
        <w:t xml:space="preserve">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 Via ________ CAP </w:t>
      </w:r>
      <w:proofErr w:type="spellStart"/>
      <w:r w:rsidRPr="007A0AF6">
        <w:rPr>
          <w:rFonts w:cs="TimesNewRoman"/>
          <w:sz w:val="20"/>
          <w:szCs w:val="20"/>
        </w:rPr>
        <w:t>Prov</w:t>
      </w:r>
      <w:proofErr w:type="spellEnd"/>
      <w:r w:rsidRPr="007A0AF6">
        <w:rPr>
          <w:rFonts w:cs="TimesNewRoman"/>
          <w:sz w:val="20"/>
          <w:szCs w:val="20"/>
        </w:rPr>
        <w:t>.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_____________ Via ___________ CAP  __________ </w:t>
      </w:r>
      <w:proofErr w:type="spellStart"/>
      <w:r w:rsidRPr="007A0AF6">
        <w:rPr>
          <w:rFonts w:cs="TimesNewRoman"/>
          <w:sz w:val="20"/>
          <w:szCs w:val="20"/>
        </w:rPr>
        <w:t>Prov</w:t>
      </w:r>
      <w:proofErr w:type="spellEnd"/>
      <w:r w:rsidRPr="007A0AF6">
        <w:rPr>
          <w:rFonts w:cs="TimesNewRoman"/>
          <w:sz w:val="20"/>
          <w:szCs w:val="20"/>
        </w:rPr>
        <w:t>.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commentRangeStart w:id="0"/>
      <w:r w:rsidRPr="007A0AF6">
        <w:rPr>
          <w:rFonts w:cs="TimesNewRoman"/>
          <w:b/>
          <w:sz w:val="20"/>
          <w:szCs w:val="20"/>
        </w:rPr>
        <w:t>Stazione appaltante</w:t>
      </w:r>
      <w:r w:rsidR="00722C85">
        <w:rPr>
          <w:rFonts w:cs="TimesNewRoman"/>
          <w:b/>
          <w:sz w:val="20"/>
          <w:szCs w:val="20"/>
        </w:rPr>
        <w:t xml:space="preserve"> </w:t>
      </w:r>
      <w:commentRangeEnd w:id="0"/>
      <w:r w:rsidR="004A147A">
        <w:rPr>
          <w:rStyle w:val="Rimandocommento"/>
        </w:rPr>
        <w:commentReference w:id="0"/>
      </w:r>
      <w:r w:rsidR="00722C85">
        <w:rPr>
          <w:rFonts w:cs="TimesNewRoman"/>
          <w:b/>
          <w:sz w:val="20"/>
          <w:szCs w:val="20"/>
        </w:rPr>
        <w:t>e Beneficiario</w:t>
      </w:r>
      <w:r w:rsidRPr="007A0AF6">
        <w:rPr>
          <w:rFonts w:cs="TimesNewRoman"/>
          <w:b/>
          <w:sz w:val="20"/>
          <w:szCs w:val="20"/>
        </w:rPr>
        <w:t xml:space="preserve">: </w:t>
      </w:r>
      <w:proofErr w:type="spellStart"/>
      <w:r w:rsidR="00CF0B3A">
        <w:rPr>
          <w:rFonts w:cs="TimesNewRoman"/>
          <w:b/>
          <w:sz w:val="20"/>
          <w:szCs w:val="20"/>
        </w:rPr>
        <w:t>Sogei</w:t>
      </w:r>
      <w:proofErr w:type="spellEnd"/>
      <w:r w:rsidR="00CF0B3A">
        <w:rPr>
          <w:rFonts w:cs="TimesNewRoman"/>
          <w:b/>
          <w:sz w:val="20"/>
          <w:szCs w:val="20"/>
        </w:rPr>
        <w:t xml:space="preserve"> S.p.a.</w:t>
      </w:r>
      <w:r w:rsidR="00E716CD">
        <w:rPr>
          <w:rFonts w:cs="TimesNewRoman"/>
          <w:b/>
          <w:sz w:val="20"/>
          <w:szCs w:val="20"/>
        </w:rPr>
        <w:t xml:space="preserve"> </w:t>
      </w:r>
      <w:r w:rsidR="001C780E" w:rsidRPr="00CF0B3A">
        <w:rPr>
          <w:rFonts w:cs="TimesNewRoman,Bold"/>
          <w:b/>
          <w:bCs/>
          <w:i/>
          <w:color w:val="1B35A5"/>
          <w:sz w:val="20"/>
          <w:szCs w:val="20"/>
        </w:rPr>
        <w:t>(</w:t>
      </w:r>
      <w:r w:rsidR="00CF0B3A" w:rsidRPr="00CF0B3A">
        <w:rPr>
          <w:rFonts w:cs="TimesNewRoman,Bold"/>
          <w:b/>
          <w:bCs/>
          <w:i/>
          <w:color w:val="1B35A5"/>
          <w:sz w:val="20"/>
          <w:szCs w:val="20"/>
        </w:rPr>
        <w:t xml:space="preserve">oppure </w:t>
      </w:r>
      <w:proofErr w:type="spellStart"/>
      <w:r w:rsidR="00CF0B3A" w:rsidRPr="00722C85">
        <w:rPr>
          <w:rFonts w:cs="TimesNewRoman"/>
          <w:b/>
          <w:sz w:val="20"/>
          <w:szCs w:val="20"/>
        </w:rPr>
        <w:t>Inail</w:t>
      </w:r>
      <w:proofErr w:type="spellEnd"/>
      <w:r w:rsidR="00CF0B3A" w:rsidRPr="00722C85">
        <w:rPr>
          <w:rFonts w:cs="TimesNewRoman"/>
          <w:sz w:val="20"/>
          <w:szCs w:val="20"/>
        </w:rPr>
        <w:t xml:space="preserve"> </w:t>
      </w:r>
      <w:proofErr w:type="spellStart"/>
      <w:r w:rsidR="00CF0B3A" w:rsidRPr="00722C85">
        <w:rPr>
          <w:rFonts w:cs="TimesNewRoman"/>
          <w:sz w:val="20"/>
          <w:szCs w:val="20"/>
        </w:rPr>
        <w:t>ecc</w:t>
      </w:r>
      <w:proofErr w:type="spellEnd"/>
      <w:r w:rsidR="00CF0B3A" w:rsidRPr="00722C85">
        <w:rPr>
          <w:rFonts w:cs="TimesNewRoman"/>
          <w:sz w:val="20"/>
          <w:szCs w:val="20"/>
        </w:rPr>
        <w:t xml:space="preserve"> </w:t>
      </w:r>
      <w:r w:rsidR="001C780E" w:rsidRPr="00722C85">
        <w:rPr>
          <w:rFonts w:cs="TimesNewRoman"/>
          <w:sz w:val="20"/>
          <w:szCs w:val="20"/>
        </w:rPr>
        <w:t>)</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bookmarkStart w:id="1" w:name="_GoBack"/>
      <w:bookmarkEnd w:id="1"/>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dell’opera </w:t>
      </w:r>
      <w:r w:rsidR="001C780E">
        <w:rPr>
          <w:rFonts w:cs="TimesNewRoman"/>
          <w:sz w:val="20"/>
          <w:szCs w:val="20"/>
        </w:rPr>
        <w:t>(</w:t>
      </w:r>
      <w:r w:rsidR="001C780E" w:rsidRPr="007A0AF6">
        <w:rPr>
          <w:rFonts w:cs="TimesNewRoman,Bold"/>
          <w:b/>
          <w:bCs/>
          <w:i/>
          <w:color w:val="1B35A5"/>
          <w:sz w:val="20"/>
          <w:szCs w:val="20"/>
        </w:rPr>
        <w:t>oppure</w:t>
      </w:r>
      <w:r w:rsidR="001C780E">
        <w:rPr>
          <w:rFonts w:cs="TimesNewRoman"/>
          <w:sz w:val="20"/>
          <w:szCs w:val="20"/>
        </w:rPr>
        <w:t xml:space="preserve"> </w:t>
      </w:r>
      <w:r w:rsidR="001C780E" w:rsidRPr="007A0AF6">
        <w:rPr>
          <w:rFonts w:cs="TimesNewRoman"/>
          <w:sz w:val="20"/>
          <w:szCs w:val="20"/>
        </w:rPr>
        <w:t xml:space="preserve">del servizio </w:t>
      </w:r>
      <w:r w:rsidR="001C780E" w:rsidRPr="002D7F4F">
        <w:rPr>
          <w:rFonts w:cs="TimesNewRoman,Bold"/>
          <w:b/>
          <w:bCs/>
          <w:i/>
          <w:color w:val="1B35A5"/>
          <w:sz w:val="20"/>
          <w:szCs w:val="20"/>
        </w:rPr>
        <w:t>oppure</w:t>
      </w:r>
      <w:r w:rsidR="001C780E" w:rsidRPr="001C780E">
        <w:rPr>
          <w:rFonts w:cs="TimesNewRoman"/>
          <w:sz w:val="20"/>
          <w:szCs w:val="20"/>
        </w:rPr>
        <w:t xml:space="preserve"> </w:t>
      </w:r>
      <w:r w:rsidR="001C780E" w:rsidRPr="007A0AF6">
        <w:rPr>
          <w:rFonts w:cs="TimesNewRoman"/>
          <w:sz w:val="20"/>
          <w:szCs w:val="20"/>
        </w:rPr>
        <w:t xml:space="preserve">della fornitura </w:t>
      </w:r>
      <w:r w:rsidR="001C780E">
        <w:rPr>
          <w:rFonts w:cs="TimesNewRoman"/>
          <w:i/>
          <w:sz w:val="20"/>
          <w:szCs w:val="20"/>
        </w:rPr>
        <w:t>)</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5. Schema tipo 1.2 (</w:t>
      </w:r>
      <w:proofErr w:type="spellStart"/>
      <w:r w:rsidRPr="007A0AF6">
        <w:rPr>
          <w:rFonts w:cs="TimesNewRoman,Bold"/>
          <w:b/>
          <w:bCs/>
          <w:sz w:val="20"/>
          <w:szCs w:val="20"/>
        </w:rPr>
        <w:t>d.m.</w:t>
      </w:r>
      <w:proofErr w:type="spellEnd"/>
      <w:r w:rsidRPr="007A0AF6">
        <w:rPr>
          <w:rFonts w:cs="TimesNewRoman,Bold"/>
          <w:b/>
          <w:bCs/>
          <w:sz w:val="20"/>
          <w:szCs w:val="20"/>
        </w:rPr>
        <w:t xml:space="preserve">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proofErr w:type="spellStart"/>
      <w:r w:rsidR="00CF0B3A">
        <w:rPr>
          <w:rFonts w:cs="TimesNewRoman"/>
          <w:sz w:val="20"/>
          <w:szCs w:val="20"/>
        </w:rPr>
        <w:t>Sogei</w:t>
      </w:r>
      <w:proofErr w:type="spellEnd"/>
      <w:r w:rsidR="0032779E" w:rsidRPr="007A0AF6">
        <w:rPr>
          <w:rFonts w:cs="TimesNewRoman"/>
          <w:sz w:val="20"/>
          <w:szCs w:val="20"/>
        </w:rPr>
        <w:t xml:space="preserve"> </w:t>
      </w:r>
      <w:r w:rsidR="001C780E">
        <w:rPr>
          <w:rFonts w:cs="TimesNewRoman"/>
          <w:sz w:val="20"/>
          <w:szCs w:val="20"/>
        </w:rPr>
        <w:t xml:space="preserve">S.p.a. </w:t>
      </w:r>
      <w:r w:rsidR="00CF0B3A">
        <w:rPr>
          <w:rFonts w:cs="TimesNewRoman"/>
          <w:sz w:val="20"/>
          <w:szCs w:val="20"/>
        </w:rPr>
        <w:t>&lt;</w:t>
      </w:r>
      <w:r w:rsidR="00CF0B3A" w:rsidRPr="00CF0B3A">
        <w:rPr>
          <w:rFonts w:cs="TimesNewRoman,Bold"/>
          <w:b/>
          <w:bCs/>
          <w:i/>
          <w:color w:val="1B35A5"/>
          <w:sz w:val="20"/>
          <w:szCs w:val="20"/>
        </w:rPr>
        <w:t>oppure</w:t>
      </w:r>
      <w:r w:rsidR="00CF0B3A">
        <w:rPr>
          <w:rFonts w:cs="TimesNewRoman"/>
          <w:sz w:val="20"/>
          <w:szCs w:val="20"/>
        </w:rPr>
        <w:t xml:space="preserve"> </w:t>
      </w:r>
      <w:proofErr w:type="spellStart"/>
      <w:r w:rsidR="00CF0B3A">
        <w:rPr>
          <w:rFonts w:cs="TimesNewRoman"/>
          <w:sz w:val="20"/>
          <w:szCs w:val="20"/>
        </w:rPr>
        <w:t>Inail</w:t>
      </w:r>
      <w:proofErr w:type="spellEnd"/>
      <w:r w:rsidR="00CF0B3A">
        <w:rPr>
          <w:rFonts w:cs="TimesNewRoman"/>
          <w:sz w:val="20"/>
          <w:szCs w:val="20"/>
        </w:rPr>
        <w:t xml:space="preserve">, Consip S.p.a.&gt; </w:t>
      </w:r>
      <w:r w:rsidR="001C780E">
        <w:rPr>
          <w:rFonts w:cs="TimesNewRoman"/>
          <w:sz w:val="20"/>
          <w:szCs w:val="20"/>
        </w:rPr>
        <w:t>(d’ora in poi solo</w:t>
      </w:r>
      <w:r w:rsidR="00CF0B3A">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&lt;</w:t>
      </w:r>
      <w:r w:rsidR="00CF0B3A" w:rsidRPr="00CF0B3A">
        <w:rPr>
          <w:rFonts w:cs="TimesNewRoman,Bold"/>
          <w:b/>
          <w:bCs/>
          <w:i/>
          <w:color w:val="1B35A5"/>
          <w:sz w:val="20"/>
          <w:szCs w:val="20"/>
        </w:rPr>
        <w:t>oppure</w:t>
      </w:r>
      <w:r w:rsidR="00CF0B3A">
        <w:rPr>
          <w:rFonts w:cs="TimesNewRoman"/>
          <w:sz w:val="20"/>
          <w:szCs w:val="20"/>
        </w:rPr>
        <w:t xml:space="preserve"> </w:t>
      </w:r>
      <w:proofErr w:type="spellStart"/>
      <w:r w:rsidR="00CF0B3A">
        <w:rPr>
          <w:rFonts w:cs="TimesNewRoman"/>
          <w:sz w:val="20"/>
          <w:szCs w:val="20"/>
        </w:rPr>
        <w:t>Inail</w:t>
      </w:r>
      <w:proofErr w:type="spellEnd"/>
      <w:r w:rsidR="00CF0B3A">
        <w:rPr>
          <w:rFonts w:cs="TimesNewRoman"/>
          <w:sz w:val="20"/>
          <w:szCs w:val="20"/>
        </w:rPr>
        <w:t>, Consip&gt;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00722C85" w:rsidRPr="00E855E4">
        <w:rPr>
          <w:rFonts w:cs="TimesNewRoman"/>
          <w:sz w:val="20"/>
          <w:szCs w:val="20"/>
        </w:rPr>
        <w:t>&lt;</w:t>
      </w:r>
      <w:r w:rsidR="00722C85" w:rsidRPr="00E855E4">
        <w:rPr>
          <w:rFonts w:cs="TimesNewRoman,Bold"/>
          <w:b/>
          <w:bCs/>
          <w:i/>
          <w:color w:val="1B35A5"/>
          <w:sz w:val="20"/>
          <w:szCs w:val="20"/>
        </w:rPr>
        <w:t>oppure</w:t>
      </w:r>
      <w:r w:rsidR="00722C85">
        <w:rPr>
          <w:rFonts w:cs="TimesNewRoman"/>
          <w:sz w:val="20"/>
          <w:szCs w:val="20"/>
        </w:rPr>
        <w:t xml:space="preserve"> contratto di concessione&gt;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722C85">
        <w:rPr>
          <w:rFonts w:cs="TimesNewRoman"/>
          <w:sz w:val="20"/>
          <w:szCs w:val="20"/>
        </w:rPr>
        <w:t xml:space="preserve"> &lt;</w:t>
      </w:r>
      <w:r w:rsidR="00722C85" w:rsidRPr="00722C85">
        <w:rPr>
          <w:rFonts w:cs="TimesNewRoman,Bold"/>
          <w:b/>
          <w:bCs/>
          <w:i/>
          <w:color w:val="1B35A5"/>
          <w:sz w:val="20"/>
          <w:szCs w:val="20"/>
        </w:rPr>
        <w:t>oppure</w:t>
      </w:r>
      <w:r w:rsidR="00722C85">
        <w:rPr>
          <w:rFonts w:cs="TimesNewRoman"/>
          <w:sz w:val="20"/>
          <w:szCs w:val="20"/>
        </w:rPr>
        <w:t xml:space="preserve"> contratto di concessione&gt;</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w:t>
      </w:r>
      <w:proofErr w:type="spellStart"/>
      <w:r w:rsidR="00CF0B3A">
        <w:rPr>
          <w:rFonts w:cs="TimesNewRoman"/>
          <w:sz w:val="20"/>
          <w:szCs w:val="20"/>
        </w:rPr>
        <w:t>Sogei</w:t>
      </w:r>
      <w:proofErr w:type="spellEnd"/>
      <w:r w:rsidR="00CF0B3A">
        <w:rPr>
          <w:rFonts w:cs="TimesNewRoman"/>
          <w:sz w:val="20"/>
          <w:szCs w:val="20"/>
        </w:rPr>
        <w:t xml:space="preserve"> &lt;</w:t>
      </w:r>
      <w:r w:rsidR="00CF0B3A" w:rsidRPr="00CF0B3A">
        <w:rPr>
          <w:rFonts w:cs="TimesNewRoman,Bold"/>
          <w:b/>
          <w:bCs/>
          <w:i/>
          <w:color w:val="1B35A5"/>
          <w:sz w:val="20"/>
          <w:szCs w:val="20"/>
        </w:rPr>
        <w:t>oppure</w:t>
      </w:r>
      <w:r w:rsidR="00CF0B3A">
        <w:rPr>
          <w:rFonts w:cs="TimesNewRoman"/>
          <w:sz w:val="20"/>
          <w:szCs w:val="20"/>
        </w:rPr>
        <w:t xml:space="preserve"> </w:t>
      </w:r>
      <w:proofErr w:type="spellStart"/>
      <w:r w:rsidR="00CF0B3A">
        <w:rPr>
          <w:rFonts w:cs="TimesNewRoman"/>
          <w:sz w:val="20"/>
          <w:szCs w:val="20"/>
        </w:rPr>
        <w:t>Inail</w:t>
      </w:r>
      <w:proofErr w:type="spellEnd"/>
      <w:r w:rsidR="00CF0B3A">
        <w:rPr>
          <w:rFonts w:cs="TimesNewRoman"/>
          <w:sz w:val="20"/>
          <w:szCs w:val="20"/>
        </w:rPr>
        <w:t xml:space="preserve">, Consip&gt; </w:t>
      </w:r>
      <w:r w:rsidR="0032779E" w:rsidRPr="007A0AF6">
        <w:rPr>
          <w:rFonts w:cs="TimesNewRoman"/>
          <w:sz w:val="20"/>
          <w:szCs w:val="20"/>
        </w:rPr>
        <w:t xml:space="preserve">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&lt;</w:t>
      </w:r>
      <w:r w:rsidR="00CF0B3A" w:rsidRPr="00CF0B3A">
        <w:rPr>
          <w:rFonts w:cs="TimesNewRoman,Bold"/>
          <w:b/>
          <w:bCs/>
          <w:i/>
          <w:color w:val="1B35A5"/>
          <w:sz w:val="20"/>
          <w:szCs w:val="20"/>
        </w:rPr>
        <w:t>oppure</w:t>
      </w:r>
      <w:r w:rsidR="00CF0B3A">
        <w:rPr>
          <w:rFonts w:cs="TimesNewRoman"/>
          <w:sz w:val="20"/>
          <w:szCs w:val="20"/>
        </w:rPr>
        <w:t xml:space="preserve"> </w:t>
      </w:r>
      <w:proofErr w:type="spellStart"/>
      <w:r w:rsidR="00CF0B3A">
        <w:rPr>
          <w:rFonts w:cs="TimesNewRoman"/>
          <w:sz w:val="20"/>
          <w:szCs w:val="20"/>
        </w:rPr>
        <w:t>Inail</w:t>
      </w:r>
      <w:proofErr w:type="spellEnd"/>
      <w:r w:rsidR="00CF0B3A">
        <w:rPr>
          <w:rFonts w:cs="TimesNewRoman"/>
          <w:sz w:val="20"/>
          <w:szCs w:val="20"/>
        </w:rPr>
        <w:t xml:space="preserve">, Consip&gt;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w:t>
      </w:r>
      <w:r w:rsidR="00722C85">
        <w:rPr>
          <w:rFonts w:cs="TimesNewRoman"/>
          <w:sz w:val="20"/>
          <w:szCs w:val="20"/>
        </w:rPr>
        <w:t>&lt;</w:t>
      </w:r>
      <w:r w:rsidR="00722C85" w:rsidRPr="00722C85">
        <w:rPr>
          <w:rFonts w:cs="TimesNewRoman,Bold"/>
          <w:b/>
          <w:bCs/>
          <w:i/>
          <w:color w:val="1B35A5"/>
          <w:sz w:val="20"/>
          <w:szCs w:val="20"/>
        </w:rPr>
        <w:t>oppure</w:t>
      </w:r>
      <w:r w:rsidR="00722C85">
        <w:rPr>
          <w:rFonts w:cs="TimesNewRoman"/>
          <w:sz w:val="20"/>
          <w:szCs w:val="20"/>
        </w:rPr>
        <w:t xml:space="preserve"> contratto di concessione&gt; </w:t>
      </w:r>
      <w:r w:rsidRPr="007A0AF6">
        <w:rPr>
          <w:rFonts w:cs="TimesNewRoman"/>
          <w:sz w:val="20"/>
          <w:szCs w:val="20"/>
        </w:rPr>
        <w:t>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w:t>
      </w:r>
      <w:r w:rsidR="00722C85">
        <w:rPr>
          <w:rFonts w:cs="TimesNewRoman"/>
          <w:sz w:val="20"/>
          <w:szCs w:val="20"/>
        </w:rPr>
        <w:t>&lt;</w:t>
      </w:r>
      <w:r w:rsidR="00722C85" w:rsidRPr="00722C85">
        <w:rPr>
          <w:rFonts w:cs="TimesNewRoman,Bold"/>
          <w:b/>
          <w:bCs/>
          <w:i/>
          <w:color w:val="1B35A5"/>
          <w:sz w:val="20"/>
          <w:szCs w:val="20"/>
        </w:rPr>
        <w:t>oppure</w:t>
      </w:r>
      <w:r w:rsidR="00722C85">
        <w:rPr>
          <w:rFonts w:cs="TimesNewRoman"/>
          <w:sz w:val="20"/>
          <w:szCs w:val="20"/>
        </w:rPr>
        <w:t xml:space="preserve"> concessione&gt; </w:t>
      </w:r>
      <w:r w:rsidRPr="007A0AF6">
        <w:rPr>
          <w:rFonts w:cs="TimesNewRoman"/>
          <w:sz w:val="20"/>
          <w:szCs w:val="20"/>
        </w:rPr>
        <w:t>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proofErr w:type="spellStart"/>
      <w:r w:rsidR="00CF0B3A">
        <w:rPr>
          <w:rFonts w:cs="TimesNewRoman"/>
          <w:sz w:val="20"/>
          <w:szCs w:val="20"/>
        </w:rPr>
        <w:t>Sogei</w:t>
      </w:r>
      <w:proofErr w:type="spellEnd"/>
      <w:r w:rsidR="00CF0B3A">
        <w:rPr>
          <w:rFonts w:cs="TimesNewRoman"/>
          <w:sz w:val="20"/>
          <w:szCs w:val="20"/>
        </w:rPr>
        <w:t xml:space="preserve"> &lt;</w:t>
      </w:r>
      <w:r w:rsidR="00CF0B3A" w:rsidRPr="00CF0B3A">
        <w:rPr>
          <w:rFonts w:cs="TimesNewRoman,Bold"/>
          <w:b/>
          <w:bCs/>
          <w:i/>
          <w:color w:val="1B35A5"/>
          <w:sz w:val="20"/>
          <w:szCs w:val="20"/>
        </w:rPr>
        <w:t>oppure</w:t>
      </w:r>
      <w:r w:rsidR="00CF0B3A">
        <w:rPr>
          <w:rFonts w:cs="TimesNewRoman"/>
          <w:sz w:val="20"/>
          <w:szCs w:val="20"/>
        </w:rPr>
        <w:t xml:space="preserve"> </w:t>
      </w:r>
      <w:proofErr w:type="spellStart"/>
      <w:r w:rsidR="00CF0B3A">
        <w:rPr>
          <w:rFonts w:cs="TimesNewRoman"/>
          <w:sz w:val="20"/>
          <w:szCs w:val="20"/>
        </w:rPr>
        <w:t>Inail</w:t>
      </w:r>
      <w:proofErr w:type="spellEnd"/>
      <w:r w:rsidR="00CF0B3A">
        <w:rPr>
          <w:rFonts w:cs="TimesNewRoman"/>
          <w:sz w:val="20"/>
          <w:szCs w:val="20"/>
        </w:rPr>
        <w:t xml:space="preserve">, Consip&gt; </w:t>
      </w:r>
      <w:r w:rsidR="00E22B77" w:rsidRPr="008E6D70">
        <w:rPr>
          <w:rFonts w:cs="TimesNewRoman"/>
          <w:sz w:val="20"/>
          <w:szCs w:val="20"/>
        </w:rPr>
        <w:t xml:space="preserve">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00722C85">
        <w:rPr>
          <w:rFonts w:cs="TimesNewRoman"/>
          <w:sz w:val="20"/>
          <w:szCs w:val="20"/>
        </w:rPr>
        <w:t xml:space="preserve"> &lt;</w:t>
      </w:r>
      <w:r w:rsidR="00722C85" w:rsidRPr="00722C85">
        <w:rPr>
          <w:rFonts w:cs="TimesNewRoman,Bold"/>
          <w:b/>
          <w:bCs/>
          <w:i/>
          <w:color w:val="1B35A5"/>
          <w:sz w:val="20"/>
          <w:szCs w:val="20"/>
        </w:rPr>
        <w:t>oppure</w:t>
      </w:r>
      <w:r w:rsidR="00722C85">
        <w:rPr>
          <w:rFonts w:cs="TimesNewRoman"/>
          <w:sz w:val="20"/>
          <w:szCs w:val="20"/>
        </w:rPr>
        <w:t xml:space="preserve"> contratto di concessione</w:t>
      </w:r>
      <w:r w:rsidR="00722C85" w:rsidRPr="00E855E4">
        <w:rPr>
          <w:rFonts w:cs="TimesNewRoman"/>
          <w:sz w:val="20"/>
          <w:szCs w:val="20"/>
        </w:rPr>
        <w:t>&gt;</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00722C85">
        <w:rPr>
          <w:rFonts w:cs="TimesNewRoman"/>
          <w:sz w:val="20"/>
          <w:szCs w:val="20"/>
        </w:rPr>
        <w:t>&lt;</w:t>
      </w:r>
      <w:r w:rsidR="00722C85" w:rsidRPr="00722C85">
        <w:rPr>
          <w:rFonts w:cs="TimesNewRoman,Bold"/>
          <w:b/>
          <w:bCs/>
          <w:i/>
          <w:color w:val="1B35A5"/>
          <w:sz w:val="20"/>
          <w:szCs w:val="20"/>
        </w:rPr>
        <w:t>oppure</w:t>
      </w:r>
      <w:r w:rsidR="00722C85">
        <w:rPr>
          <w:rFonts w:cs="TimesNewRoman"/>
          <w:sz w:val="20"/>
          <w:szCs w:val="20"/>
        </w:rPr>
        <w:t xml:space="preserve"> contratto di concessione&gt;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00722C85">
        <w:rPr>
          <w:rFonts w:cs="TimesNewRoman"/>
          <w:sz w:val="20"/>
          <w:szCs w:val="20"/>
        </w:rPr>
        <w:t xml:space="preserve"> &lt;</w:t>
      </w:r>
      <w:r w:rsidR="00722C85" w:rsidRPr="00722C85">
        <w:rPr>
          <w:rFonts w:cs="TimesNewRoman,Bold"/>
          <w:b/>
          <w:bCs/>
          <w:i/>
          <w:color w:val="1B35A5"/>
          <w:sz w:val="20"/>
          <w:szCs w:val="20"/>
        </w:rPr>
        <w:t>oppure</w:t>
      </w:r>
      <w:r w:rsidR="00722C85">
        <w:rPr>
          <w:rFonts w:cs="TimesNewRoman"/>
          <w:sz w:val="20"/>
          <w:szCs w:val="20"/>
        </w:rPr>
        <w:t xml:space="preserve"> contratto di concessione&gt;</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w:t>
      </w:r>
      <w:r w:rsidR="00CF0B3A">
        <w:rPr>
          <w:rFonts w:cs="TimesNewRoman"/>
          <w:sz w:val="20"/>
          <w:szCs w:val="20"/>
        </w:rPr>
        <w:lastRenderedPageBreak/>
        <w:t>&lt;</w:t>
      </w:r>
      <w:r w:rsidR="00CF0B3A" w:rsidRPr="00CF0B3A">
        <w:rPr>
          <w:rFonts w:cs="TimesNewRoman,Bold"/>
          <w:b/>
          <w:bCs/>
          <w:i/>
          <w:color w:val="1B35A5"/>
          <w:sz w:val="20"/>
          <w:szCs w:val="20"/>
        </w:rPr>
        <w:t>oppure</w:t>
      </w:r>
      <w:r w:rsidR="00CF0B3A">
        <w:rPr>
          <w:rFonts w:cs="TimesNewRoman"/>
          <w:sz w:val="20"/>
          <w:szCs w:val="20"/>
        </w:rPr>
        <w:t xml:space="preserve"> </w:t>
      </w:r>
      <w:proofErr w:type="spellStart"/>
      <w:r w:rsidR="00CF0B3A">
        <w:rPr>
          <w:rFonts w:cs="TimesNewRoman"/>
          <w:sz w:val="20"/>
          <w:szCs w:val="20"/>
        </w:rPr>
        <w:t>Inail</w:t>
      </w:r>
      <w:proofErr w:type="spellEnd"/>
      <w:r w:rsidR="00CF0B3A">
        <w:rPr>
          <w:rFonts w:cs="TimesNewRoman"/>
          <w:sz w:val="20"/>
          <w:szCs w:val="20"/>
        </w:rPr>
        <w:t xml:space="preserve">, Consip&gt; </w:t>
      </w:r>
      <w:r w:rsidR="00CF0B3A" w:rsidRPr="008E6D70">
        <w:rPr>
          <w:rFonts w:cs="TimesNewRoman"/>
          <w:sz w:val="20"/>
          <w:szCs w:val="20"/>
        </w:rPr>
        <w:t xml:space="preserve"> </w:t>
      </w:r>
      <w:r w:rsidRPr="007A0AF6">
        <w:rPr>
          <w:rFonts w:cs="TimesNewRoman"/>
          <w:sz w:val="20"/>
          <w:szCs w:val="20"/>
        </w:rPr>
        <w:t xml:space="preserve">dell’originale della garanzia stessa con annotazione di svincolo o con comunicazione scritta della </w:t>
      </w:r>
      <w:proofErr w:type="spellStart"/>
      <w:r w:rsidR="00CF0B3A">
        <w:rPr>
          <w:rFonts w:cs="TimesNewRoman"/>
          <w:sz w:val="20"/>
          <w:szCs w:val="20"/>
        </w:rPr>
        <w:t>Sogei</w:t>
      </w:r>
      <w:proofErr w:type="spellEnd"/>
      <w:r w:rsidR="00CF0B3A">
        <w:rPr>
          <w:rFonts w:cs="TimesNewRoman"/>
          <w:sz w:val="20"/>
          <w:szCs w:val="20"/>
        </w:rPr>
        <w:t xml:space="preserve"> &lt;</w:t>
      </w:r>
      <w:r w:rsidR="00CF0B3A" w:rsidRPr="00CF0B3A">
        <w:rPr>
          <w:rFonts w:cs="TimesNewRoman,Bold"/>
          <w:b/>
          <w:bCs/>
          <w:i/>
          <w:color w:val="1B35A5"/>
          <w:sz w:val="20"/>
          <w:szCs w:val="20"/>
        </w:rPr>
        <w:t>oppure</w:t>
      </w:r>
      <w:r w:rsidR="00CF0B3A">
        <w:rPr>
          <w:rFonts w:cs="TimesNewRoman"/>
          <w:sz w:val="20"/>
          <w:szCs w:val="20"/>
        </w:rPr>
        <w:t xml:space="preserve"> </w:t>
      </w:r>
      <w:proofErr w:type="spellStart"/>
      <w:r w:rsidR="00CF0B3A">
        <w:rPr>
          <w:rFonts w:cs="TimesNewRoman"/>
          <w:sz w:val="20"/>
          <w:szCs w:val="20"/>
        </w:rPr>
        <w:t>Inail</w:t>
      </w:r>
      <w:proofErr w:type="spellEnd"/>
      <w:r w:rsidR="00CF0B3A">
        <w:rPr>
          <w:rFonts w:cs="TimesNewRoman"/>
          <w:sz w:val="20"/>
          <w:szCs w:val="20"/>
        </w:rPr>
        <w:t xml:space="preserve">, Consip&gt; </w:t>
      </w:r>
      <w:r w:rsidR="00CF0B3A" w:rsidRPr="008E6D70">
        <w:rPr>
          <w:rFonts w:cs="TimesNewRoman"/>
          <w:sz w:val="20"/>
          <w:szCs w:val="20"/>
        </w:rPr>
        <w:t xml:space="preserve"> </w:t>
      </w:r>
      <w:r w:rsidR="001541B3" w:rsidRPr="007A0AF6">
        <w:rPr>
          <w:rFonts w:cs="TimesNewRoman"/>
          <w:sz w:val="20"/>
          <w:szCs w:val="20"/>
        </w:rPr>
        <w:t xml:space="preserve">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proofErr w:type="spellStart"/>
      <w:r w:rsidR="00CF0B3A" w:rsidRPr="00E855E4">
        <w:rPr>
          <w:rFonts w:cs="TimesNewRoman"/>
          <w:sz w:val="20"/>
          <w:szCs w:val="20"/>
        </w:rPr>
        <w:t>Sogei</w:t>
      </w:r>
      <w:proofErr w:type="spellEnd"/>
      <w:r w:rsidR="00CF0B3A" w:rsidRPr="00E855E4">
        <w:rPr>
          <w:rFonts w:cs="TimesNewRoman"/>
          <w:sz w:val="20"/>
          <w:szCs w:val="20"/>
        </w:rPr>
        <w:t xml:space="preserve"> &lt;</w:t>
      </w:r>
      <w:r w:rsidR="00CF0B3A" w:rsidRPr="00E855E4">
        <w:rPr>
          <w:rFonts w:cs="TimesNewRoman,Bold"/>
          <w:b/>
          <w:bCs/>
          <w:i/>
          <w:color w:val="1B35A5"/>
          <w:sz w:val="20"/>
          <w:szCs w:val="20"/>
        </w:rPr>
        <w:t>oppure</w:t>
      </w:r>
      <w:r w:rsidR="00CF0B3A" w:rsidRPr="00E855E4">
        <w:rPr>
          <w:rFonts w:cs="TimesNewRoman"/>
          <w:sz w:val="20"/>
          <w:szCs w:val="20"/>
        </w:rPr>
        <w:t xml:space="preserve"> </w:t>
      </w:r>
      <w:proofErr w:type="spellStart"/>
      <w:r w:rsidR="00CF0B3A" w:rsidRPr="00E855E4">
        <w:rPr>
          <w:rFonts w:cs="TimesNewRoman"/>
          <w:sz w:val="20"/>
          <w:szCs w:val="20"/>
        </w:rPr>
        <w:t>Inail</w:t>
      </w:r>
      <w:proofErr w:type="spellEnd"/>
      <w:r w:rsidR="00CF0B3A" w:rsidRPr="00E855E4">
        <w:rPr>
          <w:rFonts w:cs="TimesNewRoman"/>
          <w:sz w:val="20"/>
          <w:szCs w:val="20"/>
        </w:rPr>
        <w:t xml:space="preserve">, Consip&gt;  </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722C85" w:rsidRPr="00E855E4">
        <w:rPr>
          <w:sz w:val="20"/>
        </w:rPr>
        <w:t xml:space="preserve">  </w:t>
      </w:r>
      <w:r w:rsidR="00722C85" w:rsidRPr="00E855E4">
        <w:rPr>
          <w:rFonts w:cs="TimesNewRoman"/>
          <w:sz w:val="20"/>
          <w:szCs w:val="20"/>
        </w:rPr>
        <w:t>&lt;</w:t>
      </w:r>
      <w:r w:rsidR="00722C85" w:rsidRPr="00E855E4">
        <w:rPr>
          <w:rFonts w:cs="TimesNewRoman,Bold"/>
          <w:b/>
          <w:bCs/>
          <w:i/>
          <w:color w:val="1B35A5"/>
          <w:sz w:val="20"/>
          <w:szCs w:val="20"/>
        </w:rPr>
        <w:t>oppure</w:t>
      </w:r>
      <w:r w:rsidR="00722C85" w:rsidRPr="00E855E4">
        <w:rPr>
          <w:rFonts w:cs="TimesNewRoman"/>
          <w:sz w:val="20"/>
          <w:szCs w:val="20"/>
        </w:rPr>
        <w:t xml:space="preserve"> contratto di concessione&gt;</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722C85" w:rsidRPr="00E855E4">
        <w:rPr>
          <w:sz w:val="20"/>
        </w:rPr>
        <w:t xml:space="preserve"> </w:t>
      </w:r>
      <w:r w:rsidR="00722C85" w:rsidRPr="00E855E4">
        <w:rPr>
          <w:rFonts w:cs="TimesNewRoman"/>
          <w:sz w:val="20"/>
          <w:szCs w:val="20"/>
        </w:rPr>
        <w:t>&lt;</w:t>
      </w:r>
      <w:r w:rsidR="00722C85" w:rsidRPr="00E855E4">
        <w:rPr>
          <w:rFonts w:cs="TimesNewRoman,Bold"/>
          <w:b/>
          <w:bCs/>
          <w:i/>
          <w:color w:val="1B35A5"/>
          <w:sz w:val="20"/>
          <w:szCs w:val="20"/>
        </w:rPr>
        <w:t>oppure</w:t>
      </w:r>
      <w:r w:rsidR="00722C85" w:rsidRPr="00E855E4">
        <w:rPr>
          <w:rFonts w:cs="TimesNewRoman"/>
          <w:sz w:val="20"/>
          <w:szCs w:val="20"/>
        </w:rPr>
        <w:t xml:space="preserve"> contratto di concessione&gt;</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E855E4">
        <w:rPr>
          <w:rFonts w:cs="TimesNewRoman"/>
          <w:sz w:val="20"/>
          <w:szCs w:val="20"/>
        </w:rPr>
        <w:t>Sogei</w:t>
      </w:r>
      <w:proofErr w:type="spellEnd"/>
      <w:r w:rsidR="00CF0B3A" w:rsidRPr="00E855E4">
        <w:rPr>
          <w:rFonts w:cs="TimesNewRoman"/>
          <w:sz w:val="20"/>
          <w:szCs w:val="20"/>
        </w:rPr>
        <w:t xml:space="preserve"> &lt;</w:t>
      </w:r>
      <w:r w:rsidR="00CF0B3A" w:rsidRPr="00E855E4">
        <w:rPr>
          <w:rFonts w:cs="TimesNewRoman,Bold"/>
          <w:b/>
          <w:bCs/>
          <w:i/>
          <w:color w:val="1B35A5"/>
          <w:sz w:val="20"/>
          <w:szCs w:val="20"/>
        </w:rPr>
        <w:t>oppure</w:t>
      </w:r>
      <w:r w:rsidR="00CF0B3A" w:rsidRPr="00E855E4">
        <w:rPr>
          <w:rFonts w:cs="TimesNewRoman"/>
          <w:sz w:val="20"/>
          <w:szCs w:val="20"/>
        </w:rPr>
        <w:t xml:space="preserve"> </w:t>
      </w:r>
      <w:proofErr w:type="spellStart"/>
      <w:r w:rsidR="00CF0B3A" w:rsidRPr="00E855E4">
        <w:rPr>
          <w:rFonts w:cs="TimesNewRoman"/>
          <w:sz w:val="20"/>
          <w:szCs w:val="20"/>
        </w:rPr>
        <w:t>Inail</w:t>
      </w:r>
      <w:proofErr w:type="spellEnd"/>
      <w:r w:rsidR="00CF0B3A" w:rsidRPr="00E855E4">
        <w:rPr>
          <w:rFonts w:cs="TimesNewRoman"/>
          <w:sz w:val="20"/>
          <w:szCs w:val="20"/>
        </w:rPr>
        <w:t>, Consip&gt;</w:t>
      </w:r>
      <w:r w:rsidRPr="00E855E4">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proofErr w:type="spellStart"/>
      <w:r w:rsidR="00CF0B3A">
        <w:rPr>
          <w:rFonts w:cs="TimesNewRoman"/>
          <w:sz w:val="20"/>
          <w:szCs w:val="20"/>
        </w:rPr>
        <w:t>Sogei</w:t>
      </w:r>
      <w:proofErr w:type="spellEnd"/>
      <w:r w:rsidR="00CF0B3A">
        <w:rPr>
          <w:rFonts w:cs="TimesNewRoman"/>
          <w:sz w:val="20"/>
          <w:szCs w:val="20"/>
        </w:rPr>
        <w:t xml:space="preserve"> &lt;</w:t>
      </w:r>
      <w:r w:rsidR="00CF0B3A" w:rsidRPr="00CF0B3A">
        <w:rPr>
          <w:rFonts w:cs="TimesNewRoman,Bold"/>
          <w:b/>
          <w:bCs/>
          <w:i/>
          <w:color w:val="1B35A5"/>
          <w:sz w:val="20"/>
          <w:szCs w:val="20"/>
        </w:rPr>
        <w:t>oppure</w:t>
      </w:r>
      <w:r w:rsidR="00CF0B3A">
        <w:rPr>
          <w:rFonts w:cs="TimesNewRoman"/>
          <w:sz w:val="20"/>
          <w:szCs w:val="20"/>
        </w:rPr>
        <w:t xml:space="preserve"> </w:t>
      </w:r>
      <w:proofErr w:type="spellStart"/>
      <w:r w:rsidR="00CF0B3A">
        <w:rPr>
          <w:rFonts w:cs="TimesNewRoman"/>
          <w:sz w:val="20"/>
          <w:szCs w:val="20"/>
        </w:rPr>
        <w:t>Inail</w:t>
      </w:r>
      <w:proofErr w:type="spellEnd"/>
      <w:r w:rsidR="00CF0B3A">
        <w:rPr>
          <w:rFonts w:cs="TimesNewRoman"/>
          <w:sz w:val="20"/>
          <w:szCs w:val="20"/>
        </w:rPr>
        <w:t>, Consip</w:t>
      </w:r>
      <w:r w:rsidR="00CF0B3A" w:rsidRPr="007A0AF6">
        <w:rPr>
          <w:rFonts w:cs="TimesNewRoman"/>
          <w:sz w:val="20"/>
          <w:szCs w:val="20"/>
        </w:rPr>
        <w:t xml:space="preserve"> </w:t>
      </w:r>
      <w:r w:rsidR="00CF0B3A">
        <w:rPr>
          <w:rFonts w:cs="TimesNewRoman"/>
          <w:sz w:val="20"/>
          <w:szCs w:val="20"/>
        </w:rPr>
        <w:t xml:space="preserve">&gt;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proofErr w:type="spellStart"/>
      <w:r w:rsidR="00CF0B3A">
        <w:rPr>
          <w:rFonts w:cs="TimesNewRoman"/>
          <w:sz w:val="20"/>
          <w:szCs w:val="20"/>
        </w:rPr>
        <w:t>Sogei</w:t>
      </w:r>
      <w:proofErr w:type="spellEnd"/>
      <w:r w:rsidR="00CF0B3A">
        <w:rPr>
          <w:rFonts w:cs="TimesNewRoman"/>
          <w:sz w:val="20"/>
          <w:szCs w:val="20"/>
        </w:rPr>
        <w:t xml:space="preserve"> &lt;</w:t>
      </w:r>
      <w:r w:rsidR="00CF0B3A" w:rsidRPr="00CF0B3A">
        <w:rPr>
          <w:rFonts w:cs="TimesNewRoman,Bold"/>
          <w:b/>
          <w:bCs/>
          <w:i/>
          <w:color w:val="1B35A5"/>
          <w:sz w:val="20"/>
          <w:szCs w:val="20"/>
        </w:rPr>
        <w:t>oppure</w:t>
      </w:r>
      <w:r w:rsidR="00CF0B3A">
        <w:rPr>
          <w:rFonts w:cs="TimesNewRoman"/>
          <w:sz w:val="20"/>
          <w:szCs w:val="20"/>
        </w:rPr>
        <w:t xml:space="preserve"> </w:t>
      </w:r>
      <w:proofErr w:type="spellStart"/>
      <w:r w:rsidR="00CF0B3A">
        <w:rPr>
          <w:rFonts w:cs="TimesNewRoman"/>
          <w:sz w:val="20"/>
          <w:szCs w:val="20"/>
        </w:rPr>
        <w:t>Inail</w:t>
      </w:r>
      <w:proofErr w:type="spellEnd"/>
      <w:r w:rsidR="00CF0B3A">
        <w:rPr>
          <w:rFonts w:cs="TimesNewRoman"/>
          <w:sz w:val="20"/>
          <w:szCs w:val="20"/>
        </w:rPr>
        <w:t>, Consip</w:t>
      </w:r>
      <w:r w:rsidR="00CF0B3A" w:rsidRPr="007A0AF6">
        <w:rPr>
          <w:rFonts w:cs="TimesNewRoman"/>
          <w:sz w:val="20"/>
          <w:szCs w:val="20"/>
        </w:rPr>
        <w:t xml:space="preserve"> </w:t>
      </w:r>
      <w:r w:rsidR="00CF0B3A">
        <w:rPr>
          <w:rFonts w:cs="TimesNewRoman"/>
          <w:sz w:val="20"/>
          <w:szCs w:val="20"/>
        </w:rPr>
        <w:t xml:space="preserve">&gt;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Pr>
          <w:rFonts w:cs="TimesNewRoman"/>
          <w:sz w:val="20"/>
          <w:szCs w:val="20"/>
        </w:rPr>
        <w:t>Sogei</w:t>
      </w:r>
      <w:proofErr w:type="spellEnd"/>
      <w:r w:rsidR="00CF0B3A">
        <w:rPr>
          <w:rFonts w:cs="TimesNewRoman"/>
          <w:sz w:val="20"/>
          <w:szCs w:val="20"/>
        </w:rPr>
        <w:t xml:space="preserve"> &lt;</w:t>
      </w:r>
      <w:r w:rsidR="00CF0B3A" w:rsidRPr="00CF0B3A">
        <w:rPr>
          <w:rFonts w:cs="TimesNewRoman,Bold"/>
          <w:b/>
          <w:bCs/>
          <w:i/>
          <w:color w:val="1B35A5"/>
          <w:sz w:val="20"/>
          <w:szCs w:val="20"/>
        </w:rPr>
        <w:t>oppure</w:t>
      </w:r>
      <w:r w:rsidR="00CF0B3A">
        <w:rPr>
          <w:rFonts w:cs="TimesNewRoman"/>
          <w:sz w:val="20"/>
          <w:szCs w:val="20"/>
        </w:rPr>
        <w:t xml:space="preserve"> </w:t>
      </w:r>
      <w:proofErr w:type="spellStart"/>
      <w:r w:rsidR="00CF0B3A">
        <w:rPr>
          <w:rFonts w:cs="TimesNewRoman"/>
          <w:sz w:val="20"/>
          <w:szCs w:val="20"/>
        </w:rPr>
        <w:t>Inail</w:t>
      </w:r>
      <w:proofErr w:type="spellEnd"/>
      <w:r w:rsidR="00CF0B3A">
        <w:rPr>
          <w:rFonts w:cs="TimesNewRoman"/>
          <w:sz w:val="20"/>
          <w:szCs w:val="20"/>
        </w:rPr>
        <w:t>, Consip</w:t>
      </w:r>
      <w:r w:rsidR="00933D0E">
        <w:rPr>
          <w:rFonts w:cs="TimesNewRoman"/>
          <w:sz w:val="20"/>
          <w:szCs w:val="20"/>
        </w:rPr>
        <w:t>&gt;</w:t>
      </w:r>
      <w:r w:rsidR="006C7A57" w:rsidRPr="007A0AF6">
        <w:rPr>
          <w:rFonts w:cs="TimesNewRoman"/>
          <w:sz w:val="20"/>
          <w:szCs w:val="20"/>
        </w:rPr>
        <w:t xml:space="preserve">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proofErr w:type="spellStart"/>
      <w:r w:rsidR="00CF0B3A">
        <w:rPr>
          <w:rFonts w:cs="TimesNewRoman"/>
          <w:sz w:val="20"/>
          <w:szCs w:val="20"/>
        </w:rPr>
        <w:t>Sogei</w:t>
      </w:r>
      <w:proofErr w:type="spellEnd"/>
      <w:r w:rsidR="00CF0B3A">
        <w:rPr>
          <w:rFonts w:cs="TimesNewRoman"/>
          <w:sz w:val="20"/>
          <w:szCs w:val="20"/>
        </w:rPr>
        <w:t xml:space="preserve"> &lt;</w:t>
      </w:r>
      <w:r w:rsidR="00CF0B3A" w:rsidRPr="00CF0B3A">
        <w:rPr>
          <w:rFonts w:cs="TimesNewRoman,Bold"/>
          <w:b/>
          <w:bCs/>
          <w:i/>
          <w:color w:val="1B35A5"/>
          <w:sz w:val="20"/>
          <w:szCs w:val="20"/>
        </w:rPr>
        <w:t>oppure</w:t>
      </w:r>
      <w:r w:rsidR="00CF0B3A">
        <w:rPr>
          <w:rFonts w:cs="TimesNewRoman"/>
          <w:sz w:val="20"/>
          <w:szCs w:val="20"/>
        </w:rPr>
        <w:t xml:space="preserve"> </w:t>
      </w:r>
      <w:proofErr w:type="spellStart"/>
      <w:r w:rsidR="00CF0B3A">
        <w:rPr>
          <w:rFonts w:cs="TimesNewRoman"/>
          <w:sz w:val="20"/>
          <w:szCs w:val="20"/>
        </w:rPr>
        <w:t>Inail</w:t>
      </w:r>
      <w:proofErr w:type="spellEnd"/>
      <w:r w:rsidR="00CF0B3A">
        <w:rPr>
          <w:rFonts w:cs="TimesNewRoman"/>
          <w:sz w:val="20"/>
          <w:szCs w:val="20"/>
        </w:rPr>
        <w:t>, Consip</w:t>
      </w:r>
      <w:r w:rsidR="00CF0B3A" w:rsidRPr="00E855E4">
        <w:rPr>
          <w:rFonts w:cs="TimesNewRoman"/>
          <w:sz w:val="20"/>
          <w:szCs w:val="20"/>
        </w:rPr>
        <w:t>&gt;</w:t>
      </w:r>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10"/>
      <w:pgSz w:w="11906" w:h="16838"/>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Stefano Intini" w:date="2018-11-20T12:32:00Z" w:initials="SI">
    <w:p w:rsidR="004A147A" w:rsidRDefault="004A147A">
      <w:pPr>
        <w:pStyle w:val="Testocommento"/>
      </w:pPr>
      <w:r>
        <w:rPr>
          <w:rStyle w:val="Rimandocommento"/>
        </w:rPr>
        <w:annotationRef/>
      </w:r>
      <w:r>
        <w:t xml:space="preserve">Perché mettiamo </w:t>
      </w:r>
      <w:proofErr w:type="spellStart"/>
      <w:r>
        <w:t>Sogei</w:t>
      </w:r>
      <w:proofErr w:type="spellEnd"/>
      <w:r>
        <w:t xml:space="preserve"> e non Consip</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4A147A">
          <w:rPr>
            <w:noProof/>
            <w:sz w:val="16"/>
          </w:rPr>
          <w:t>1</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C780E"/>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B04AD"/>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FDCC8-548D-4E3D-980C-E40797CED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3</Pages>
  <Words>1334</Words>
  <Characters>7610</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Stefano Intini</cp:lastModifiedBy>
  <cp:revision>19</cp:revision>
  <cp:lastPrinted>2018-10-05T16:10:00Z</cp:lastPrinted>
  <dcterms:created xsi:type="dcterms:W3CDTF">2018-10-05T16:01:00Z</dcterms:created>
  <dcterms:modified xsi:type="dcterms:W3CDTF">2018-11-20T11:33:00Z</dcterms:modified>
</cp:coreProperties>
</file>